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B6" w:rsidRDefault="007A745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80" w:rsidRPr="007F1480" w:rsidRDefault="007F1480" w:rsidP="00B929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69B6" w:rsidRPr="007F1480" w:rsidRDefault="007F1480" w:rsidP="007F1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480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7769B6" w:rsidRPr="007F1480" w:rsidRDefault="007769B6" w:rsidP="006F63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480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7F1480" w:rsidRPr="007F1480" w:rsidRDefault="007F1480" w:rsidP="007F1480">
      <w:pPr>
        <w:pStyle w:val="3"/>
        <w:tabs>
          <w:tab w:val="left" w:pos="8565"/>
        </w:tabs>
        <w:rPr>
          <w:b/>
          <w:sz w:val="20"/>
        </w:rPr>
      </w:pPr>
      <w:r w:rsidRPr="007F1480">
        <w:rPr>
          <w:b/>
          <w:sz w:val="20"/>
        </w:rPr>
        <w:t>ХАНТЫ-МАНСИЙСКИЙ АВТОНОМНЫЙ ОКРУГ – ЮГРА</w:t>
      </w:r>
    </w:p>
    <w:p w:rsidR="00B81040" w:rsidRDefault="00B81040" w:rsidP="007F1480">
      <w:pPr>
        <w:pStyle w:val="1"/>
        <w:rPr>
          <w:caps/>
          <w:sz w:val="20"/>
        </w:rPr>
      </w:pPr>
    </w:p>
    <w:p w:rsidR="00DD4BFB" w:rsidRDefault="00DD4BFB" w:rsidP="007F1480">
      <w:pPr>
        <w:pStyle w:val="1"/>
        <w:rPr>
          <w:caps/>
          <w:sz w:val="32"/>
          <w:szCs w:val="32"/>
        </w:rPr>
      </w:pPr>
    </w:p>
    <w:p w:rsidR="007769B6" w:rsidRPr="007F1480" w:rsidRDefault="007769B6" w:rsidP="007F1480">
      <w:pPr>
        <w:pStyle w:val="1"/>
        <w:rPr>
          <w:caps/>
          <w:sz w:val="32"/>
          <w:szCs w:val="32"/>
        </w:rPr>
      </w:pPr>
      <w:r w:rsidRPr="007F1480">
        <w:rPr>
          <w:caps/>
          <w:sz w:val="32"/>
          <w:szCs w:val="32"/>
        </w:rPr>
        <w:t>совет депутатов</w:t>
      </w:r>
    </w:p>
    <w:p w:rsidR="007F1480" w:rsidRPr="007F1480" w:rsidRDefault="007F1480" w:rsidP="007F1480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F1480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7769B6" w:rsidRPr="00B929C2" w:rsidRDefault="007769B6" w:rsidP="00924496">
      <w:pPr>
        <w:spacing w:after="0" w:line="240" w:lineRule="auto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357" w:rsidRDefault="00143357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4BFB">
        <w:rPr>
          <w:rFonts w:ascii="Times New Roman" w:hAnsi="Times New Roman"/>
          <w:sz w:val="24"/>
          <w:szCs w:val="24"/>
        </w:rPr>
        <w:t>22</w:t>
      </w:r>
      <w:r w:rsidR="00B81040">
        <w:rPr>
          <w:rFonts w:ascii="Times New Roman" w:hAnsi="Times New Roman"/>
          <w:sz w:val="24"/>
          <w:szCs w:val="24"/>
        </w:rPr>
        <w:t xml:space="preserve"> </w:t>
      </w:r>
      <w:r w:rsidR="007F35B0">
        <w:rPr>
          <w:rFonts w:ascii="Times New Roman" w:hAnsi="Times New Roman"/>
          <w:sz w:val="24"/>
          <w:szCs w:val="24"/>
        </w:rPr>
        <w:t>июня</w:t>
      </w:r>
      <w:r w:rsidR="00B81040">
        <w:rPr>
          <w:rFonts w:ascii="Times New Roman" w:hAnsi="Times New Roman"/>
          <w:sz w:val="24"/>
          <w:szCs w:val="24"/>
        </w:rPr>
        <w:t xml:space="preserve"> </w:t>
      </w:r>
      <w:r w:rsidR="009B6120">
        <w:rPr>
          <w:rFonts w:ascii="Times New Roman" w:hAnsi="Times New Roman"/>
          <w:sz w:val="24"/>
          <w:szCs w:val="24"/>
        </w:rPr>
        <w:t>202</w:t>
      </w:r>
      <w:r w:rsidR="007F35B0">
        <w:rPr>
          <w:rFonts w:ascii="Times New Roman" w:hAnsi="Times New Roman"/>
          <w:sz w:val="24"/>
          <w:szCs w:val="24"/>
        </w:rPr>
        <w:t>2</w:t>
      </w:r>
      <w:r w:rsidR="00924496">
        <w:rPr>
          <w:rFonts w:ascii="Times New Roman" w:hAnsi="Times New Roman"/>
          <w:sz w:val="24"/>
          <w:szCs w:val="24"/>
        </w:rPr>
        <w:t xml:space="preserve"> года</w:t>
      </w:r>
      <w:r w:rsidR="00924496">
        <w:rPr>
          <w:rFonts w:ascii="Times New Roman" w:hAnsi="Times New Roman"/>
          <w:sz w:val="24"/>
          <w:szCs w:val="24"/>
        </w:rPr>
        <w:tab/>
      </w:r>
      <w:r w:rsidR="004655A1">
        <w:rPr>
          <w:rFonts w:ascii="Times New Roman" w:hAnsi="Times New Roman"/>
          <w:sz w:val="24"/>
          <w:szCs w:val="24"/>
        </w:rPr>
        <w:t xml:space="preserve">              </w:t>
      </w:r>
      <w:r w:rsidR="00924496">
        <w:rPr>
          <w:rFonts w:ascii="Times New Roman" w:hAnsi="Times New Roman"/>
          <w:sz w:val="24"/>
          <w:szCs w:val="24"/>
        </w:rPr>
        <w:t xml:space="preserve"> </w:t>
      </w:r>
      <w:r w:rsidR="00B81040">
        <w:rPr>
          <w:rFonts w:ascii="Times New Roman" w:hAnsi="Times New Roman"/>
          <w:sz w:val="24"/>
          <w:szCs w:val="24"/>
        </w:rPr>
        <w:t xml:space="preserve">     </w:t>
      </w:r>
      <w:r w:rsidR="00924496">
        <w:rPr>
          <w:rFonts w:ascii="Times New Roman" w:hAnsi="Times New Roman"/>
          <w:sz w:val="24"/>
          <w:szCs w:val="24"/>
        </w:rPr>
        <w:t xml:space="preserve">  </w:t>
      </w:r>
      <w:r w:rsidR="00DD4BFB">
        <w:rPr>
          <w:rFonts w:ascii="Times New Roman" w:hAnsi="Times New Roman"/>
          <w:sz w:val="24"/>
          <w:szCs w:val="24"/>
        </w:rPr>
        <w:t xml:space="preserve"> </w:t>
      </w:r>
      <w:r w:rsidR="00924496">
        <w:rPr>
          <w:rFonts w:ascii="Times New Roman" w:hAnsi="Times New Roman"/>
          <w:sz w:val="24"/>
          <w:szCs w:val="24"/>
        </w:rPr>
        <w:t xml:space="preserve">    </w:t>
      </w:r>
      <w:r w:rsidR="007F35B0">
        <w:rPr>
          <w:rFonts w:ascii="Times New Roman" w:hAnsi="Times New Roman"/>
          <w:sz w:val="24"/>
          <w:szCs w:val="24"/>
        </w:rPr>
        <w:t xml:space="preserve"> </w:t>
      </w:r>
      <w:r w:rsidR="00924496">
        <w:rPr>
          <w:rFonts w:ascii="Times New Roman" w:hAnsi="Times New Roman"/>
          <w:sz w:val="24"/>
          <w:szCs w:val="24"/>
        </w:rPr>
        <w:t xml:space="preserve">   </w:t>
      </w:r>
      <w:r w:rsidR="00B81040">
        <w:rPr>
          <w:rFonts w:ascii="Times New Roman" w:hAnsi="Times New Roman"/>
          <w:sz w:val="24"/>
          <w:szCs w:val="24"/>
        </w:rPr>
        <w:t xml:space="preserve">  </w:t>
      </w:r>
      <w:r w:rsidR="00924496">
        <w:rPr>
          <w:rFonts w:ascii="Times New Roman" w:hAnsi="Times New Roman"/>
          <w:sz w:val="24"/>
          <w:szCs w:val="24"/>
        </w:rPr>
        <w:t xml:space="preserve"> </w:t>
      </w:r>
      <w:r w:rsidR="00D901C7">
        <w:rPr>
          <w:rFonts w:ascii="Times New Roman" w:hAnsi="Times New Roman"/>
          <w:sz w:val="24"/>
          <w:szCs w:val="24"/>
        </w:rPr>
        <w:t>№</w:t>
      </w:r>
      <w:r w:rsidR="00B81040">
        <w:rPr>
          <w:rFonts w:ascii="Times New Roman" w:hAnsi="Times New Roman"/>
          <w:sz w:val="24"/>
          <w:szCs w:val="24"/>
        </w:rPr>
        <w:t xml:space="preserve"> </w:t>
      </w:r>
      <w:r w:rsidR="00DD4BFB">
        <w:rPr>
          <w:rFonts w:ascii="Times New Roman" w:hAnsi="Times New Roman"/>
          <w:sz w:val="24"/>
          <w:szCs w:val="24"/>
        </w:rPr>
        <w:t>23</w:t>
      </w:r>
      <w:r w:rsidR="009B6120">
        <w:rPr>
          <w:rFonts w:ascii="Times New Roman" w:hAnsi="Times New Roman"/>
          <w:sz w:val="24"/>
          <w:szCs w:val="24"/>
        </w:rPr>
        <w:t xml:space="preserve"> </w:t>
      </w:r>
    </w:p>
    <w:p w:rsidR="00143357" w:rsidRDefault="0014335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496" w:rsidRDefault="0092449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35B0" w:rsidRDefault="007769B6" w:rsidP="007F3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B61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F35B0">
        <w:rPr>
          <w:rFonts w:ascii="Times New Roman" w:hAnsi="Times New Roman"/>
          <w:sz w:val="24"/>
          <w:szCs w:val="24"/>
        </w:rPr>
        <w:t xml:space="preserve">Порядок </w:t>
      </w:r>
      <w:r w:rsidR="007F35B0" w:rsidRPr="007F35B0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</w:t>
      </w:r>
    </w:p>
    <w:p w:rsidR="007769B6" w:rsidRDefault="007F35B0" w:rsidP="005043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35B0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сельского поселения Верхнеказымский и конкурса на заключение договора о целевом обучении с обязательством последующего прохождения муниципальной службы</w:t>
      </w:r>
    </w:p>
    <w:p w:rsidR="007769B6" w:rsidRPr="0092449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901C7" w:rsidRDefault="00D901C7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655A1" w:rsidRPr="00924496" w:rsidRDefault="004655A1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69B6" w:rsidRDefault="007769B6" w:rsidP="005043E8">
      <w:pPr>
        <w:pStyle w:val="ConsPlu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 w:rsidR="00B8104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2449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2449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065" w:rsidRPr="007F35B0" w:rsidRDefault="007A6B6B" w:rsidP="005043E8">
      <w:pPr>
        <w:spacing w:after="0" w:line="240" w:lineRule="auto"/>
        <w:ind w:firstLine="851"/>
        <w:jc w:val="both"/>
        <w:outlineLvl w:val="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7F35B0">
        <w:rPr>
          <w:rFonts w:ascii="Times New Roman" w:hAnsi="Times New Roman"/>
          <w:sz w:val="24"/>
          <w:szCs w:val="24"/>
        </w:rPr>
        <w:t xml:space="preserve">Порядок </w:t>
      </w:r>
      <w:r w:rsidR="007F35B0" w:rsidRPr="007F35B0">
        <w:rPr>
          <w:rFonts w:ascii="Times New Roman" w:hAnsi="Times New Roman"/>
          <w:sz w:val="24"/>
          <w:szCs w:val="24"/>
        </w:rPr>
        <w:t>проведения конкурса на замещение должности муниципальной службы в администрации сельского поселения Верхнеказымский и конкурса на заключение договора о целевом обучении с обязательством последующего прохождения муниципальной службы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, утвержденный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Верхнеказымский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7F35B0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7F35B0" w:rsidRPr="007F35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F35B0" w:rsidRPr="007F35B0">
        <w:rPr>
          <w:rFonts w:ascii="Times New Roman" w:hAnsi="Times New Roman"/>
          <w:sz w:val="24"/>
          <w:szCs w:val="24"/>
        </w:rPr>
        <w:t>Об утверждении Порядка проведения конкурса на замещение должности муниципальной службы в администрации сельского поселения Верхнеказымский и конкурса на заключение договора о целевом обучении с обязательством последующего прохождения муниципальной службы</w:t>
      </w:r>
      <w:r w:rsidR="007F35B0" w:rsidRPr="007F35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F3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B53ABB" w:rsidRDefault="005C371C" w:rsidP="005043E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D1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</w:t>
      </w:r>
      <w:r w:rsidR="009B6120" w:rsidRPr="009B6120">
        <w:rPr>
          <w:rFonts w:ascii="Times New Roman" w:hAnsi="Times New Roman" w:cs="Times New Roman"/>
          <w:sz w:val="24"/>
          <w:szCs w:val="24"/>
        </w:rPr>
        <w:t>Общие положения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3ABB" w:rsidRDefault="00B53ABB" w:rsidP="005043E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="00D901C7"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F35B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43E8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подпунктом 1.1</w:t>
      </w:r>
      <w:r w:rsidR="005C3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35B0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следующего содержания:</w:t>
      </w:r>
    </w:p>
    <w:p w:rsidR="007F35B0" w:rsidRDefault="005C371C" w:rsidP="005043E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F35B0">
        <w:rPr>
          <w:rFonts w:ascii="Times New Roman" w:eastAsia="Calibri" w:hAnsi="Times New Roman" w:cs="Times New Roman"/>
          <w:sz w:val="24"/>
          <w:szCs w:val="24"/>
          <w:lang w:eastAsia="en-US"/>
        </w:rPr>
        <w:t>1.1)</w:t>
      </w:r>
      <w:r w:rsidR="007F35B0" w:rsidRPr="007F35B0">
        <w:rPr>
          <w:rFonts w:ascii="Times New Roman" w:hAnsi="Times New Roman" w:cs="Times New Roman"/>
          <w:sz w:val="24"/>
          <w:szCs w:val="24"/>
        </w:rPr>
        <w:t xml:space="preserve"> при назначении на должности муниципальной службы ведущей группы, учреждаемые для выполнения функций «руководитель», старшей </w:t>
      </w:r>
      <w:r w:rsidR="005043E8">
        <w:rPr>
          <w:rFonts w:ascii="Times New Roman" w:hAnsi="Times New Roman" w:cs="Times New Roman"/>
          <w:sz w:val="24"/>
          <w:szCs w:val="24"/>
        </w:rPr>
        <w:t>группы,</w:t>
      </w:r>
      <w:r w:rsidR="005043E8" w:rsidRPr="005043E8">
        <w:rPr>
          <w:rFonts w:ascii="Times New Roman" w:hAnsi="Times New Roman" w:cs="Times New Roman"/>
          <w:sz w:val="24"/>
          <w:szCs w:val="24"/>
        </w:rPr>
        <w:t xml:space="preserve"> </w:t>
      </w:r>
      <w:r w:rsidR="005043E8" w:rsidRPr="007F35B0">
        <w:rPr>
          <w:rFonts w:ascii="Times New Roman" w:hAnsi="Times New Roman" w:cs="Times New Roman"/>
          <w:sz w:val="24"/>
          <w:szCs w:val="24"/>
        </w:rPr>
        <w:t xml:space="preserve">учреждаемые для выполнения функций «специалист» </w:t>
      </w:r>
      <w:r w:rsidR="007F35B0" w:rsidRPr="007F35B0">
        <w:rPr>
          <w:rFonts w:ascii="Times New Roman" w:hAnsi="Times New Roman" w:cs="Times New Roman"/>
          <w:sz w:val="24"/>
          <w:szCs w:val="24"/>
        </w:rPr>
        <w:t>и младшей группы, учреждаемые для выполнения функций «обеспечивающий специалист»</w:t>
      </w:r>
      <w:r w:rsidR="007F35B0">
        <w:rPr>
          <w:rFonts w:ascii="Times New Roman" w:eastAsia="Calibri" w:hAnsi="Times New Roman" w:cs="Times New Roman"/>
          <w:sz w:val="24"/>
          <w:szCs w:val="24"/>
          <w:lang w:eastAsia="en-US"/>
        </w:rPr>
        <w:t>;»;</w:t>
      </w:r>
    </w:p>
    <w:p w:rsidR="00E85209" w:rsidRPr="00E85209" w:rsidRDefault="00B53ABB" w:rsidP="005043E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="005C3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</w:t>
      </w: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F35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85209" w:rsidRPr="00E85209">
        <w:rPr>
          <w:rFonts w:ascii="Times New Roman" w:hAnsi="Times New Roman" w:cs="Times New Roman"/>
          <w:sz w:val="24"/>
          <w:szCs w:val="24"/>
        </w:rPr>
        <w:t xml:space="preserve"> </w:t>
      </w:r>
      <w:r w:rsidR="00E85209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901C7" w:rsidRPr="007F35B0" w:rsidRDefault="00E85209" w:rsidP="00504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F35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 w:rsidR="007F35B0" w:rsidRPr="00452199">
        <w:rPr>
          <w:rFonts w:ascii="Times New Roman" w:hAnsi="Times New Roman" w:cs="Times New Roman"/>
          <w:sz w:val="24"/>
          <w:szCs w:val="24"/>
        </w:rPr>
        <w:t>Конкурс может не п</w:t>
      </w:r>
      <w:r w:rsidR="007F35B0">
        <w:rPr>
          <w:rFonts w:ascii="Times New Roman" w:hAnsi="Times New Roman" w:cs="Times New Roman"/>
          <w:sz w:val="24"/>
          <w:szCs w:val="24"/>
        </w:rPr>
        <w:t xml:space="preserve">роводиться </w:t>
      </w:r>
      <w:r w:rsidR="007F35B0" w:rsidRPr="00452199">
        <w:rPr>
          <w:rFonts w:ascii="Times New Roman" w:hAnsi="Times New Roman" w:cs="Times New Roman"/>
          <w:sz w:val="24"/>
          <w:szCs w:val="24"/>
        </w:rPr>
        <w:t xml:space="preserve"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муниципальным </w:t>
      </w:r>
      <w:r w:rsidR="005043E8">
        <w:rPr>
          <w:rFonts w:ascii="Times New Roman" w:hAnsi="Times New Roman" w:cs="Times New Roman"/>
          <w:sz w:val="24"/>
          <w:szCs w:val="24"/>
        </w:rPr>
        <w:t>правовым</w:t>
      </w:r>
      <w:r w:rsidR="007F35B0" w:rsidRPr="00452199">
        <w:rPr>
          <w:rFonts w:ascii="Times New Roman" w:hAnsi="Times New Roman" w:cs="Times New Roman"/>
          <w:sz w:val="24"/>
          <w:szCs w:val="24"/>
        </w:rPr>
        <w:t xml:space="preserve"> актом</w:t>
      </w:r>
      <w:r w:rsidR="007F35B0" w:rsidRPr="000B4596">
        <w:rPr>
          <w:rFonts w:ascii="Times New Roman" w:hAnsi="Times New Roman" w:cs="Times New Roman"/>
          <w:sz w:val="24"/>
          <w:szCs w:val="24"/>
        </w:rPr>
        <w:t xml:space="preserve"> </w:t>
      </w:r>
      <w:r w:rsidR="007F35B0" w:rsidRPr="00EA60A5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="007F35B0">
        <w:rPr>
          <w:rFonts w:ascii="Times New Roman" w:hAnsi="Times New Roman" w:cs="Times New Roman"/>
          <w:sz w:val="24"/>
          <w:szCs w:val="24"/>
        </w:rPr>
        <w:t>.»</w:t>
      </w:r>
      <w:r w:rsidR="005043E8">
        <w:rPr>
          <w:rFonts w:ascii="Times New Roman" w:hAnsi="Times New Roman" w:cs="Times New Roman"/>
          <w:sz w:val="24"/>
          <w:szCs w:val="24"/>
        </w:rPr>
        <w:t>;</w:t>
      </w:r>
    </w:p>
    <w:p w:rsidR="007F35B0" w:rsidRDefault="005C371C" w:rsidP="005043E8">
      <w:pPr>
        <w:pStyle w:val="ConsPlusNormal"/>
        <w:widowControl/>
        <w:tabs>
          <w:tab w:val="left" w:pos="1134"/>
        </w:tabs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в разделе 6 </w:t>
      </w:r>
      <w:r w:rsidRPr="005C371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C371C">
        <w:rPr>
          <w:rFonts w:ascii="Times New Roman" w:hAnsi="Times New Roman" w:cs="Times New Roman"/>
          <w:sz w:val="24"/>
          <w:szCs w:val="24"/>
        </w:rPr>
        <w:t>Особенности проведения конкурса на заключен</w:t>
      </w:r>
      <w:r>
        <w:rPr>
          <w:rFonts w:ascii="Times New Roman" w:hAnsi="Times New Roman" w:cs="Times New Roman"/>
          <w:sz w:val="24"/>
          <w:szCs w:val="24"/>
        </w:rPr>
        <w:t xml:space="preserve">ие договора о целевом обучении </w:t>
      </w:r>
      <w:r w:rsidRPr="005C371C">
        <w:rPr>
          <w:rFonts w:ascii="Times New Roman" w:hAnsi="Times New Roman" w:cs="Times New Roman"/>
          <w:sz w:val="24"/>
          <w:szCs w:val="24"/>
        </w:rPr>
        <w:t>с обязательством последующего прохождения муниципальной службы»</w:t>
      </w:r>
      <w:r>
        <w:rPr>
          <w:rFonts w:ascii="Times New Roman" w:hAnsi="Times New Roman" w:cs="Times New Roman"/>
          <w:sz w:val="24"/>
          <w:szCs w:val="24"/>
        </w:rPr>
        <w:t xml:space="preserve"> пункт 9 считать пунктом 6.9.</w:t>
      </w:r>
    </w:p>
    <w:p w:rsidR="007F35B0" w:rsidRDefault="007F35B0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35B0" w:rsidRDefault="007F35B0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69B6" w:rsidRPr="00020A0D" w:rsidRDefault="005C371C" w:rsidP="005C371C">
      <w:pPr>
        <w:pStyle w:val="ConsPlu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69B6" w:rsidRPr="00020A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F40DD0">
        <w:rPr>
          <w:rFonts w:ascii="Times New Roman" w:hAnsi="Times New Roman" w:cs="Times New Roman"/>
          <w:sz w:val="24"/>
          <w:szCs w:val="24"/>
        </w:rPr>
        <w:t>«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Официальный вестник </w:t>
      </w:r>
      <w:r w:rsidR="004655A1">
        <w:rPr>
          <w:rFonts w:ascii="Times New Roman" w:hAnsi="Times New Roman" w:cs="Times New Roman"/>
          <w:sz w:val="24"/>
          <w:szCs w:val="24"/>
        </w:rPr>
        <w:t>сельского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655A1">
        <w:rPr>
          <w:rFonts w:ascii="Times New Roman" w:hAnsi="Times New Roman" w:cs="Times New Roman"/>
          <w:sz w:val="24"/>
          <w:szCs w:val="24"/>
        </w:rPr>
        <w:t>Верхнеказымский</w:t>
      </w:r>
      <w:r w:rsidR="00F40DD0">
        <w:rPr>
          <w:rFonts w:ascii="Times New Roman" w:hAnsi="Times New Roman" w:cs="Times New Roman"/>
          <w:sz w:val="24"/>
          <w:szCs w:val="24"/>
        </w:rPr>
        <w:t>»</w:t>
      </w:r>
      <w:r w:rsidR="007769B6" w:rsidRPr="00020A0D"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8E1D24" w:rsidP="005C371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71C">
        <w:rPr>
          <w:rFonts w:ascii="Times New Roman" w:hAnsi="Times New Roman" w:cs="Times New Roman"/>
          <w:sz w:val="24"/>
          <w:szCs w:val="24"/>
        </w:rPr>
        <w:t xml:space="preserve">3.   </w:t>
      </w:r>
      <w:r w:rsidR="007769B6"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01C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5A1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040" w:rsidRDefault="00B81040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BFB" w:rsidRDefault="00DD4BFB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г</w:t>
      </w:r>
      <w:r w:rsidR="007769B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</w:p>
    <w:p w:rsidR="007769B6" w:rsidRPr="008C7389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7769B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="005C371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D4BFB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DD4BFB">
        <w:rPr>
          <w:rFonts w:ascii="Times New Roman" w:hAnsi="Times New Roman"/>
          <w:sz w:val="24"/>
          <w:szCs w:val="24"/>
        </w:rPr>
        <w:t>В.В.Синцов</w:t>
      </w:r>
    </w:p>
    <w:sectPr w:rsidR="007769B6" w:rsidRPr="008C7389" w:rsidSect="00B81040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4C" w:rsidRDefault="00DE0C4C" w:rsidP="001C399D">
      <w:pPr>
        <w:spacing w:after="0" w:line="240" w:lineRule="auto"/>
      </w:pPr>
      <w:r>
        <w:separator/>
      </w:r>
    </w:p>
  </w:endnote>
  <w:endnote w:type="continuationSeparator" w:id="0">
    <w:p w:rsidR="00DE0C4C" w:rsidRDefault="00DE0C4C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4C" w:rsidRDefault="00DE0C4C" w:rsidP="001C399D">
      <w:pPr>
        <w:spacing w:after="0" w:line="240" w:lineRule="auto"/>
      </w:pPr>
      <w:r>
        <w:separator/>
      </w:r>
    </w:p>
  </w:footnote>
  <w:footnote w:type="continuationSeparator" w:id="0">
    <w:p w:rsidR="00DE0C4C" w:rsidRDefault="00DE0C4C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8537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55A1" w:rsidRPr="00F40DD0" w:rsidRDefault="00F264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40DD0">
          <w:rPr>
            <w:rFonts w:ascii="Times New Roman" w:hAnsi="Times New Roman"/>
            <w:sz w:val="24"/>
            <w:szCs w:val="24"/>
          </w:rPr>
          <w:fldChar w:fldCharType="begin"/>
        </w:r>
        <w:r w:rsidR="004655A1" w:rsidRPr="00F40D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DD0">
          <w:rPr>
            <w:rFonts w:ascii="Times New Roman" w:hAnsi="Times New Roman"/>
            <w:sz w:val="24"/>
            <w:szCs w:val="24"/>
          </w:rPr>
          <w:fldChar w:fldCharType="separate"/>
        </w:r>
        <w:r w:rsidR="00DD4BFB">
          <w:rPr>
            <w:rFonts w:ascii="Times New Roman" w:hAnsi="Times New Roman"/>
            <w:noProof/>
            <w:sz w:val="24"/>
            <w:szCs w:val="24"/>
          </w:rPr>
          <w:t>2</w:t>
        </w:r>
        <w:r w:rsidRPr="00F40D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55A1" w:rsidRDefault="004655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0F171D94"/>
    <w:multiLevelType w:val="hybridMultilevel"/>
    <w:tmpl w:val="CD140D96"/>
    <w:lvl w:ilvl="0" w:tplc="FCD4DED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9"/>
    <w:rsid w:val="00020A0D"/>
    <w:rsid w:val="00047231"/>
    <w:rsid w:val="00050733"/>
    <w:rsid w:val="00062820"/>
    <w:rsid w:val="00062BD7"/>
    <w:rsid w:val="00076496"/>
    <w:rsid w:val="000817EF"/>
    <w:rsid w:val="000E60F9"/>
    <w:rsid w:val="00135B35"/>
    <w:rsid w:val="00143357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638"/>
    <w:rsid w:val="00234F9E"/>
    <w:rsid w:val="00247907"/>
    <w:rsid w:val="002602CF"/>
    <w:rsid w:val="00281CF8"/>
    <w:rsid w:val="0028638D"/>
    <w:rsid w:val="00294962"/>
    <w:rsid w:val="002A4840"/>
    <w:rsid w:val="002C2909"/>
    <w:rsid w:val="002D620E"/>
    <w:rsid w:val="002E50FF"/>
    <w:rsid w:val="002F4BE8"/>
    <w:rsid w:val="00315B8C"/>
    <w:rsid w:val="003175C3"/>
    <w:rsid w:val="00321D1E"/>
    <w:rsid w:val="00341B99"/>
    <w:rsid w:val="00365071"/>
    <w:rsid w:val="00386A4B"/>
    <w:rsid w:val="003879F7"/>
    <w:rsid w:val="003A1A4B"/>
    <w:rsid w:val="003C24E6"/>
    <w:rsid w:val="003C7F78"/>
    <w:rsid w:val="003D76B6"/>
    <w:rsid w:val="003E312E"/>
    <w:rsid w:val="004048D7"/>
    <w:rsid w:val="00405542"/>
    <w:rsid w:val="00405661"/>
    <w:rsid w:val="00423039"/>
    <w:rsid w:val="00447F9F"/>
    <w:rsid w:val="004655A1"/>
    <w:rsid w:val="004974F9"/>
    <w:rsid w:val="004B0BCC"/>
    <w:rsid w:val="004B1EB3"/>
    <w:rsid w:val="004C2560"/>
    <w:rsid w:val="005043E8"/>
    <w:rsid w:val="00511FD2"/>
    <w:rsid w:val="0054087A"/>
    <w:rsid w:val="00573E68"/>
    <w:rsid w:val="00585157"/>
    <w:rsid w:val="005C371C"/>
    <w:rsid w:val="005E5CB8"/>
    <w:rsid w:val="0061428C"/>
    <w:rsid w:val="00616E9A"/>
    <w:rsid w:val="00617E70"/>
    <w:rsid w:val="0062293E"/>
    <w:rsid w:val="00645407"/>
    <w:rsid w:val="00654432"/>
    <w:rsid w:val="0068505C"/>
    <w:rsid w:val="006D1065"/>
    <w:rsid w:val="006D4DFE"/>
    <w:rsid w:val="006E558F"/>
    <w:rsid w:val="006F63D3"/>
    <w:rsid w:val="006F767D"/>
    <w:rsid w:val="00714240"/>
    <w:rsid w:val="0076302D"/>
    <w:rsid w:val="007769B6"/>
    <w:rsid w:val="007A1A92"/>
    <w:rsid w:val="007A6B6B"/>
    <w:rsid w:val="007A7458"/>
    <w:rsid w:val="007F1480"/>
    <w:rsid w:val="007F1A24"/>
    <w:rsid w:val="007F1D1C"/>
    <w:rsid w:val="007F30AD"/>
    <w:rsid w:val="007F35B0"/>
    <w:rsid w:val="00870617"/>
    <w:rsid w:val="008854A8"/>
    <w:rsid w:val="00893D3B"/>
    <w:rsid w:val="008962ED"/>
    <w:rsid w:val="008A6CAD"/>
    <w:rsid w:val="008C7389"/>
    <w:rsid w:val="008E1D24"/>
    <w:rsid w:val="00913AA0"/>
    <w:rsid w:val="00924496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C4553"/>
    <w:rsid w:val="009D660E"/>
    <w:rsid w:val="009E0F09"/>
    <w:rsid w:val="009E5D60"/>
    <w:rsid w:val="009E7F3D"/>
    <w:rsid w:val="009F1DEC"/>
    <w:rsid w:val="00A154F3"/>
    <w:rsid w:val="00A21544"/>
    <w:rsid w:val="00A344EC"/>
    <w:rsid w:val="00A463C0"/>
    <w:rsid w:val="00A5623D"/>
    <w:rsid w:val="00A61D5E"/>
    <w:rsid w:val="00A70CA1"/>
    <w:rsid w:val="00A83C90"/>
    <w:rsid w:val="00A86027"/>
    <w:rsid w:val="00A93D07"/>
    <w:rsid w:val="00AB6D61"/>
    <w:rsid w:val="00AC477D"/>
    <w:rsid w:val="00AC7CF0"/>
    <w:rsid w:val="00AE578C"/>
    <w:rsid w:val="00AF6051"/>
    <w:rsid w:val="00AF6540"/>
    <w:rsid w:val="00B02751"/>
    <w:rsid w:val="00B2729A"/>
    <w:rsid w:val="00B53ABB"/>
    <w:rsid w:val="00B62C92"/>
    <w:rsid w:val="00B81040"/>
    <w:rsid w:val="00B929C2"/>
    <w:rsid w:val="00BB6768"/>
    <w:rsid w:val="00BC4AB4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6640A"/>
    <w:rsid w:val="00C75827"/>
    <w:rsid w:val="00C82797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E359B"/>
    <w:rsid w:val="00CF0708"/>
    <w:rsid w:val="00CF4F9E"/>
    <w:rsid w:val="00D00DD5"/>
    <w:rsid w:val="00D208F0"/>
    <w:rsid w:val="00D25228"/>
    <w:rsid w:val="00D2553C"/>
    <w:rsid w:val="00D27D42"/>
    <w:rsid w:val="00D33338"/>
    <w:rsid w:val="00D36C52"/>
    <w:rsid w:val="00D65C66"/>
    <w:rsid w:val="00D901C7"/>
    <w:rsid w:val="00D92C90"/>
    <w:rsid w:val="00DB18BC"/>
    <w:rsid w:val="00DD3587"/>
    <w:rsid w:val="00DD4BFB"/>
    <w:rsid w:val="00DD4FDF"/>
    <w:rsid w:val="00DE0C4C"/>
    <w:rsid w:val="00DE3A15"/>
    <w:rsid w:val="00DF014A"/>
    <w:rsid w:val="00DF6490"/>
    <w:rsid w:val="00E41FEF"/>
    <w:rsid w:val="00E578C5"/>
    <w:rsid w:val="00E71995"/>
    <w:rsid w:val="00E85209"/>
    <w:rsid w:val="00E91264"/>
    <w:rsid w:val="00EA427E"/>
    <w:rsid w:val="00EB5C1A"/>
    <w:rsid w:val="00ED5FB4"/>
    <w:rsid w:val="00EE1FA4"/>
    <w:rsid w:val="00EE3DC9"/>
    <w:rsid w:val="00EF35A4"/>
    <w:rsid w:val="00EF5689"/>
    <w:rsid w:val="00F1632F"/>
    <w:rsid w:val="00F2644F"/>
    <w:rsid w:val="00F40DD0"/>
    <w:rsid w:val="00F44816"/>
    <w:rsid w:val="00F45085"/>
    <w:rsid w:val="00F6720A"/>
    <w:rsid w:val="00FA2A1E"/>
    <w:rsid w:val="00FB1475"/>
    <w:rsid w:val="00FB657A"/>
    <w:rsid w:val="00FB6902"/>
    <w:rsid w:val="00FC455A"/>
    <w:rsid w:val="00FE189A"/>
    <w:rsid w:val="00FE31CD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8C49F-98A5-4EEF-B649-B62F219D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BB23-7074-4404-918B-A03978F2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324</Words>
  <Characters>2106</Characters>
  <Application>Microsoft Office Word</Application>
  <DocSecurity>0</DocSecurity>
  <Lines>175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User</cp:lastModifiedBy>
  <cp:revision>8</cp:revision>
  <cp:lastPrinted>2022-06-15T06:37:00Z</cp:lastPrinted>
  <dcterms:created xsi:type="dcterms:W3CDTF">2020-10-07T09:12:00Z</dcterms:created>
  <dcterms:modified xsi:type="dcterms:W3CDTF">2022-06-22T10:11:00Z</dcterms:modified>
</cp:coreProperties>
</file>